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E6EBF0" w:sz="4" w:space="8"/>
          <w:left w:val="single" w:color="E6EBF0" w:sz="4" w:space="10"/>
          <w:bottom w:val="single" w:color="E6EBF0" w:sz="4" w:space="8"/>
          <w:right w:val="single" w:color="E6EBF0" w:sz="4" w:space="10"/>
        </w:pBdr>
        <w:shd w:fill="E6EBF0" w:color="auto" w:val="clear"/>
        <w:spacing w:after="120" w:before="60" w:line="300"/>
        <w:ind w:left="220" w:right="220"/>
      </w:pPr>
      <w:r>
        <w:rPr>
          <w:rFonts w:ascii="Verdana" w:cs="Verdana" w:eastAsia="Verdana" w:hAnsi="Verdana"/>
          <w:color w:val="0F2B46"/>
          <w:sz w:val="19"/>
          <w:szCs w:val="19"/>
        </w:rPr>
        <w:t xml:space="preserve">Please complete this form before you carry out work for Hull Storage &amp; Interiors Ltd, and return it to sales@hsil.co.uk with copies of your insurance certificates.</w:t>
      </w:r>
    </w:p>
    <w:p>
      <w:pPr>
        <w:pStyle w:val="Heading2"/>
        <w:keepNext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3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1. Your business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1"/>
        <w:gridCol w:w="180"/>
        <w:gridCol w:w="2301"/>
        <w:gridCol w:w="180"/>
        <w:gridCol w:w="2301"/>
        <w:gridCol w:w="180"/>
        <w:gridCol w:w="2301"/>
      </w:tblGrid>
      <w:tr>
        <w:trPr>
          <w:cantSplit/>
        </w:trPr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Full legal name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Trading name, if different</w:t>
            </w:r>
          </w:p>
        </w:tc>
      </w:tr>
      <w:tr>
        <w:trPr>
          <w:cantSplit/>
          <w:trHeight w:val="405" w:hRule="atLeast"/>
        </w:trPr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130" w:hRule="exact"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Company number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VAT number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Year established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Number of installers</w:t>
            </w:r>
          </w:p>
        </w:tc>
      </w:tr>
      <w:tr>
        <w:trPr>
          <w:cantSplit/>
          <w:trHeight w:val="405" w:hRule="atLeast"/>
        </w:trPr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130" w:hRule="exact"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Address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Main contact, telephone and email</w:t>
            </w:r>
          </w:p>
        </w:tc>
      </w:tr>
      <w:tr>
        <w:trPr>
          <w:cantSplit/>
          <w:trHeight w:val="930" w:hRule="atLeast"/>
        </w:trPr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keepNext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3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2. Insurance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1"/>
        <w:gridCol w:w="180"/>
        <w:gridCol w:w="2301"/>
        <w:gridCol w:w="180"/>
        <w:gridCol w:w="2301"/>
        <w:gridCol w:w="180"/>
        <w:gridCol w:w="2301"/>
      </w:tblGrid>
      <w:tr>
        <w:trPr>
          <w:cantSplit/>
        </w:trPr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Employers’ liability insurer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Cover (£)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Expiry date</w:t>
            </w:r>
          </w:p>
        </w:tc>
      </w:tr>
      <w:tr>
        <w:trPr>
          <w:cantSplit/>
          <w:trHeight w:val="405" w:hRule="atLeast"/>
        </w:trPr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130" w:hRule="exact"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Public liability insurer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Cover (£)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Expiry date</w:t>
            </w:r>
          </w:p>
        </w:tc>
      </w:tr>
      <w:tr>
        <w:trPr>
          <w:cantSplit/>
          <w:trHeight w:val="405" w:hRule="atLeast"/>
        </w:trPr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keepNext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3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3. Experience and training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1"/>
        <w:gridCol w:w="180"/>
        <w:gridCol w:w="2301"/>
        <w:gridCol w:w="180"/>
        <w:gridCol w:w="2301"/>
        <w:gridCol w:w="180"/>
        <w:gridCol w:w="2301"/>
      </w:tblGrid>
      <w:tr>
        <w:trPr>
          <w:cantSplit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Type of work you carry out</w:t>
            </w:r>
          </w:p>
        </w:tc>
      </w:tr>
      <w:tr>
        <w:trPr>
          <w:cantSplit/>
          <w:trHeight w:val="660" w:hRule="atLeast"/>
        </w:trPr>
        <w:tc>
          <w:tcPr>
            <w:tcW w:type="dxa" w:w="9744"/>
            <w:gridSpan w:val="7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50" w:line="330"/>
      </w:pPr>
      <w:r>
        <w:rPr>
          <w:rFonts w:ascii="Segoe UI Symbol" w:cs="Segoe UI Symbol" w:eastAsia="Segoe UI Symbol" w:hAnsi="Segoe UI Symbol"/>
          <w:color w:val="111111"/>
          <w:sz w:val="22"/>
          <w:szCs w:val="22"/>
        </w:rPr>
        <w:t xml:space="preserve">☐ </w:t>
      </w:r>
      <w:r>
        <w:rPr>
          <w:rFonts w:ascii="Verdana" w:cs="Verdana" w:eastAsia="Verdana" w:hAnsi="Verdana"/>
          <w:color w:val="111111"/>
          <w:sz w:val="19"/>
          <w:szCs w:val="19"/>
        </w:rPr>
        <w:t xml:space="preserve">SEIRS installer cards</w:t>
      </w:r>
      <w:r>
        <w:rPr>
          <w:rFonts w:ascii="Segoe UI Symbol" w:cs="Segoe UI Symbol" w:eastAsia="Segoe UI Symbol" w:hAnsi="Segoe UI Symbol"/>
          <w:color w:val="111111"/>
          <w:sz w:val="22"/>
          <w:szCs w:val="22"/>
        </w:rPr>
        <w:t xml:space="preserve">      ☐ </w:t>
      </w:r>
      <w:r>
        <w:rPr>
          <w:rFonts w:ascii="Verdana" w:cs="Verdana" w:eastAsia="Verdana" w:hAnsi="Verdana"/>
          <w:color w:val="111111"/>
          <w:sz w:val="19"/>
          <w:szCs w:val="19"/>
        </w:rPr>
        <w:t xml:space="preserve">CSCS cards</w:t>
      </w:r>
      <w:r>
        <w:rPr>
          <w:rFonts w:ascii="Segoe UI Symbol" w:cs="Segoe UI Symbol" w:eastAsia="Segoe UI Symbol" w:hAnsi="Segoe UI Symbol"/>
          <w:color w:val="111111"/>
          <w:sz w:val="22"/>
          <w:szCs w:val="22"/>
        </w:rPr>
        <w:t xml:space="preserve">      ☐ </w:t>
      </w:r>
      <w:r>
        <w:rPr>
          <w:rFonts w:ascii="Verdana" w:cs="Verdana" w:eastAsia="Verdana" w:hAnsi="Verdana"/>
          <w:color w:val="111111"/>
          <w:sz w:val="19"/>
          <w:szCs w:val="19"/>
        </w:rPr>
        <w:t xml:space="preserve">IPAF or PASMA</w:t>
      </w:r>
      <w:r>
        <w:rPr>
          <w:rFonts w:ascii="Segoe UI Symbol" w:cs="Segoe UI Symbol" w:eastAsia="Segoe UI Symbol" w:hAnsi="Segoe UI Symbol"/>
          <w:color w:val="111111"/>
          <w:sz w:val="22"/>
          <w:szCs w:val="22"/>
        </w:rPr>
        <w:t xml:space="preserve">      ☐ </w:t>
      </w:r>
      <w:r>
        <w:rPr>
          <w:rFonts w:ascii="Verdana" w:cs="Verdana" w:eastAsia="Verdana" w:hAnsi="Verdana"/>
          <w:color w:val="111111"/>
          <w:sz w:val="19"/>
          <w:szCs w:val="19"/>
        </w:rPr>
        <w:t xml:space="preserve">First aid at work</w:t>
      </w:r>
      <w:r>
        <w:rPr>
          <w:rFonts w:ascii="Segoe UI Symbol" w:cs="Segoe UI Symbol" w:eastAsia="Segoe UI Symbol" w:hAnsi="Segoe UI Symbol"/>
          <w:color w:val="111111"/>
          <w:sz w:val="22"/>
          <w:szCs w:val="22"/>
        </w:rPr>
        <w:t xml:space="preserve">      ☐ </w:t>
      </w:r>
      <w:r>
        <w:rPr>
          <w:rFonts w:ascii="Verdana" w:cs="Verdana" w:eastAsia="Verdana" w:hAnsi="Verdana"/>
          <w:color w:val="111111"/>
          <w:sz w:val="19"/>
          <w:szCs w:val="19"/>
        </w:rPr>
        <w:t xml:space="preserve">Asbestos awareness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1"/>
        <w:gridCol w:w="180"/>
        <w:gridCol w:w="2301"/>
        <w:gridCol w:w="180"/>
        <w:gridCol w:w="2301"/>
        <w:gridCol w:w="180"/>
        <w:gridCol w:w="2301"/>
      </w:tblGrid>
      <w:tr>
        <w:trPr>
          <w:cantSplit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Accreditations held, such as CHAS or SafeContractor</w:t>
            </w:r>
          </w:p>
        </w:tc>
      </w:tr>
      <w:tr>
        <w:trPr>
          <w:cantSplit/>
          <w:trHeight w:val="405" w:hRule="atLeast"/>
        </w:trPr>
        <w:tc>
          <w:tcPr>
            <w:tcW w:type="dxa" w:w="9744"/>
            <w:gridSpan w:val="7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keepNext/>
        <w:pageBreakBefore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4. Health and safety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3"/>
        <w:gridCol w:w="180"/>
        <w:gridCol w:w="4783"/>
      </w:tblGrid>
      <w:tr>
        <w:trPr>
          <w:cantSplit/>
        </w:trPr>
        <w:tc>
          <w:tcPr>
            <w:tcW w:type="dxa" w:w="4783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Written health and safety policy? Yes / No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3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Risk assessments and method statements provided? Yes / No</w:t>
            </w:r>
          </w:p>
        </w:tc>
      </w:tr>
      <w:tr>
        <w:trPr>
          <w:cantSplit/>
          <w:trHeight w:val="405" w:hRule="atLeast"/>
        </w:trPr>
        <w:tc>
          <w:tcPr>
            <w:tcW w:type="dxa" w:w="4783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3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130" w:hRule="exact"/>
        </w:trPr>
        <w:tc>
          <w:tcPr>
            <w:tcW w:type="dxa" w:w="974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783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Enforcement notice or prosecution in the last five years? Yes / No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3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Reportable accident in the last three years? Yes / No</w:t>
            </w:r>
          </w:p>
        </w:tc>
      </w:tr>
      <w:tr>
        <w:trPr>
          <w:cantSplit/>
          <w:trHeight w:val="405" w:hRule="atLeast"/>
        </w:trPr>
        <w:tc>
          <w:tcPr>
            <w:tcW w:type="dxa" w:w="4783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3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130" w:hRule="exact"/>
        </w:trPr>
        <w:tc>
          <w:tcPr>
            <w:tcW w:type="dxa" w:w="974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If yes to either of the last two, please give details</w:t>
            </w:r>
          </w:p>
        </w:tc>
      </w:tr>
      <w:tr>
        <w:trPr>
          <w:cantSplit/>
          <w:trHeight w:val="660" w:hRule="atLeast"/>
        </w:trPr>
        <w:tc>
          <w:tcPr>
            <w:tcW w:type="dxa" w:w="9746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keepNext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3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5. Declaration</w:t>
      </w:r>
    </w:p>
    <w:p>
      <w:pPr>
        <w:spacing w:after="0" w:before="150" w:line="310"/>
      </w:pPr>
      <w:r>
        <w:rPr>
          <w:rFonts w:ascii="Verdana" w:cs="Verdana" w:eastAsia="Verdana" w:hAnsi="Verdana"/>
          <w:b w:val="false"/>
          <w:bCs w:val="false"/>
          <w:color w:val="111111"/>
          <w:sz w:val="20"/>
          <w:szCs w:val="20"/>
        </w:rPr>
        <w:t xml:space="preserve">We confirm that:</w:t>
      </w:r>
    </w:p>
    <w:p>
      <w:pPr>
        <w:pStyle w:val="ListParagraph"/>
        <w:numPr>
          <w:ilvl w:val="0"/>
          <w:numId w:val="2"/>
        </w:numPr>
        <w:spacing w:after="0" w:before="90" w:line="310"/>
      </w:pPr>
      <w:r>
        <w:rPr>
          <w:rFonts w:ascii="Verdana" w:cs="Verdana" w:eastAsia="Verdana" w:hAnsi="Verdana"/>
          <w:color w:val="111111"/>
          <w:sz w:val="20"/>
          <w:szCs w:val="20"/>
        </w:rPr>
        <w:t xml:space="preserve">the information on this form is correct</w:t>
      </w:r>
    </w:p>
    <w:p>
      <w:pPr>
        <w:pStyle w:val="ListParagraph"/>
        <w:numPr>
          <w:ilvl w:val="0"/>
          <w:numId w:val="2"/>
        </w:numPr>
        <w:spacing w:after="0" w:before="60" w:line="310"/>
      </w:pPr>
      <w:r>
        <w:rPr>
          <w:rFonts w:ascii="Verdana" w:cs="Verdana" w:eastAsia="Verdana" w:hAnsi="Verdana"/>
          <w:color w:val="111111"/>
          <w:sz w:val="20"/>
          <w:szCs w:val="20"/>
        </w:rPr>
        <w:t xml:space="preserve">everyone we bring to site has the right to work in the UK and is paid at least the legal minimum wage</w:t>
      </w:r>
    </w:p>
    <w:p>
      <w:pPr>
        <w:pStyle w:val="ListParagraph"/>
        <w:numPr>
          <w:ilvl w:val="0"/>
          <w:numId w:val="2"/>
        </w:numPr>
        <w:spacing w:after="0" w:before="60" w:line="310"/>
      </w:pPr>
      <w:r>
        <w:rPr>
          <w:rFonts w:ascii="Verdana" w:cs="Verdana" w:eastAsia="Verdana" w:hAnsi="Verdana"/>
          <w:color w:val="111111"/>
          <w:sz w:val="20"/>
          <w:szCs w:val="20"/>
        </w:rPr>
        <w:t xml:space="preserve">we will work safely, to the risk assessment and method statement for each job, and follow the customer’s site rules</w:t>
      </w:r>
    </w:p>
    <w:p>
      <w:pPr>
        <w:pStyle w:val="ListParagraph"/>
        <w:numPr>
          <w:ilvl w:val="0"/>
          <w:numId w:val="2"/>
        </w:numPr>
        <w:spacing w:after="0" w:before="60" w:line="310"/>
      </w:pPr>
      <w:r>
        <w:rPr>
          <w:rFonts w:ascii="Verdana" w:cs="Verdana" w:eastAsia="Verdana" w:hAnsi="Verdana"/>
          <w:color w:val="111111"/>
          <w:sz w:val="20"/>
          <w:szCs w:val="20"/>
        </w:rPr>
        <w:t xml:space="preserve">we will not pass the work to anyone else without your written agreement</w:t>
      </w:r>
    </w:p>
    <w:p>
      <w:pPr>
        <w:pStyle w:val="ListParagraph"/>
        <w:numPr>
          <w:ilvl w:val="0"/>
          <w:numId w:val="2"/>
        </w:numPr>
        <w:spacing w:after="0" w:before="60" w:line="310"/>
      </w:pPr>
      <w:r>
        <w:rPr>
          <w:rFonts w:ascii="Verdana" w:cs="Verdana" w:eastAsia="Verdana" w:hAnsi="Verdana"/>
          <w:color w:val="111111"/>
          <w:sz w:val="20"/>
          <w:szCs w:val="20"/>
        </w:rPr>
        <w:t xml:space="preserve">we have read the Hull Storage &amp; Interiors Ltd Supplier and Subcontractor Policy and will meet the standards in it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8"/>
        <w:gridCol w:w="180"/>
        <w:gridCol w:w="3128"/>
        <w:gridCol w:w="180"/>
        <w:gridCol w:w="3128"/>
      </w:tblGrid>
      <w:tr>
        <w:trPr>
          <w:cantSplit/>
        </w:trPr>
        <w:tc>
          <w:tcPr>
            <w:tcW w:type="dxa" w:w="643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Signed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128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Date</w:t>
            </w:r>
          </w:p>
        </w:tc>
      </w:tr>
      <w:tr>
        <w:trPr>
          <w:cantSplit/>
          <w:trHeight w:val="810" w:hRule="atLeast"/>
        </w:trPr>
        <w:tc>
          <w:tcPr>
            <w:tcW w:type="dxa" w:w="6436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128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130" w:hRule="exact"/>
        </w:trPr>
        <w:tc>
          <w:tcPr>
            <w:tcW w:type="dxa" w:w="9744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43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Name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128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Position</w:t>
            </w:r>
          </w:p>
        </w:tc>
      </w:tr>
      <w:tr>
        <w:trPr>
          <w:cantSplit/>
          <w:trHeight w:val="405" w:hRule="atLeast"/>
        </w:trPr>
        <w:tc>
          <w:tcPr>
            <w:tcW w:type="dxa" w:w="6436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128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keepNext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3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For office use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1"/>
        <w:gridCol w:w="180"/>
        <w:gridCol w:w="2301"/>
        <w:gridCol w:w="180"/>
        <w:gridCol w:w="2301"/>
        <w:gridCol w:w="180"/>
        <w:gridCol w:w="2301"/>
      </w:tblGrid>
      <w:tr>
        <w:trPr>
          <w:cantSplit/>
        </w:trPr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Date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Insurance seen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Review date</w:t>
            </w:r>
          </w:p>
        </w:tc>
      </w:tr>
      <w:tr>
        <w:trPr>
          <w:cantSplit/>
          <w:trHeight w:val="405" w:hRule="atLeast"/>
        </w:trPr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600" w:right="1080" w:bottom="1300" w:left="1080" w:header="0" w:footer="4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EB9C5" w:sz="4" w:space="5"/>
      </w:pBdr>
      <w:tabs>
        <w:tab w:val="right" w:pos="9746"/>
      </w:tabs>
      <w:spacing w:after="0" w:before="0" w:line="216"/>
    </w:pP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Hull Storage &amp; Interiors Limited</w:t>
    </w:r>
    <w:r>
      <w:rPr>
        <w:rFonts w:ascii="Verdana" w:cs="Verdana" w:eastAsia="Verdana" w:hAnsi="Verdana"/>
        <w:color w:val="4A5A6B"/>
        <w:sz w:val="14"/>
        <w:szCs w:val="14"/>
      </w:rPr>
      <w:t xml:space="preserve"> · Registered in England and Wales no. 02780524 · VAT no. GB 765 346 017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	Page 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 of 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tabs>
        <w:tab w:val="right" w:pos="9746"/>
      </w:tabs>
      <w:spacing w:after="0" w:before="0" w:line="216"/>
    </w:pPr>
    <w:r>
      <w:rPr>
        <w:rFonts w:ascii="Verdana" w:cs="Verdana" w:eastAsia="Verdana" w:hAnsi="Verdana"/>
        <w:color w:val="4A5A6B"/>
        <w:sz w:val="14"/>
        <w:szCs w:val="14"/>
      </w:rPr>
      <w:t xml:space="preserve">Reg. office: 57 Spyvee Street, Hull, HU8 7JJ · 01482 218060 · hsil.uk · hsil.co.uk</w:t>
    </w:r>
    <w:r>
      <w:rPr>
        <w:rFonts w:ascii="Verdana" w:cs="Verdana" w:eastAsia="Verdana" w:hAnsi="Verdana"/>
        <w:color w:val="4A5A6B"/>
        <w:sz w:val="14"/>
        <w:szCs w:val="14"/>
      </w:rPr>
      <w:t xml:space="preserve">	HSIL-FRM-003 · v1.0 · 01/10/2026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EB9C5" w:sz="4" w:space="5"/>
      </w:pBdr>
      <w:tabs>
        <w:tab w:val="right" w:pos="9746"/>
      </w:tabs>
      <w:spacing w:after="0" w:before="0" w:line="216"/>
    </w:pP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Hull Storage &amp; Interiors Limited</w:t>
    </w:r>
    <w:r>
      <w:rPr>
        <w:rFonts w:ascii="Verdana" w:cs="Verdana" w:eastAsia="Verdana" w:hAnsi="Verdana"/>
        <w:color w:val="4A5A6B"/>
        <w:sz w:val="14"/>
        <w:szCs w:val="14"/>
      </w:rPr>
      <w:t xml:space="preserve"> · Registered in England and Wales no. 02780524 · VAT no. GB 765 346 017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	Page 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 of 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tabs>
        <w:tab w:val="right" w:pos="9746"/>
      </w:tabs>
      <w:spacing w:after="0" w:before="0" w:line="216"/>
    </w:pPr>
    <w:r>
      <w:rPr>
        <w:rFonts w:ascii="Verdana" w:cs="Verdana" w:eastAsia="Verdana" w:hAnsi="Verdana"/>
        <w:color w:val="4A5A6B"/>
        <w:sz w:val="14"/>
        <w:szCs w:val="14"/>
      </w:rPr>
      <w:t xml:space="preserve">Reg. office: 57 Spyvee Street, Hull, HU8 7JJ · 01482 218060 · hsil.uk · hsil.co.uk</w:t>
    </w:r>
    <w:r>
      <w:rPr>
        <w:rFonts w:ascii="Verdana" w:cs="Verdana" w:eastAsia="Verdana" w:hAnsi="Verdana"/>
        <w:color w:val="4A5A6B"/>
        <w:sz w:val="14"/>
        <w:szCs w:val="14"/>
      </w:rPr>
      <w:t xml:space="preserve">	HSIL-FRM-003 · v1.0 · 01/10/2026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1906"/>
      <w:tblInd w:type="dxa" w:w="-1080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4048"/>
      <w:gridCol w:w="7858"/>
    </w:tblGrid>
    <w:tr>
      <w:trPr>
        <w:trHeight w:val="780" w:hRule="exact"/>
      </w:trPr>
      <w:tc>
        <w:tcPr>
          <w:tcW w:type="dxa" w:w="404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0F2B46" w:color="auto" w:val="clear"/>
          <w:tcMar>
            <w:top w:type="dxa" w:w="0"/>
            <w:left w:type="dxa" w:w="1080"/>
            <w:bottom w:type="dxa" w:w="0"/>
            <w:right w:type="dxa" w:w="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857250" cy="228600"/>
                <wp:effectExtent t="0" r="0" b="0" l="0"/>
                <wp:docPr id="1" name="HSIL logo" descr="Hull Storage &amp; Interiors Ltd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228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85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0F2B46" w:color="auto" w:val="clear"/>
          <w:tcMar>
            <w:top w:type="dxa" w:w="0"/>
            <w:left w:type="dxa" w:w="0"/>
            <w:bottom w:type="dxa" w:w="0"/>
            <w:right w:type="dxa" w:w="108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Verdana" w:cs="Verdana" w:eastAsia="Verdana" w:hAnsi="Verdana"/>
              <w:b/>
              <w:bCs/>
              <w:color w:val="FFFFFF"/>
              <w:sz w:val="17"/>
              <w:szCs w:val="17"/>
            </w:rPr>
            <w:t xml:space="preserve">Subcontractor Approval Form</w:t>
          </w:r>
          <w:r>
            <w:rPr>
              <w:rFonts w:ascii="Verdana" w:cs="Verdana" w:eastAsia="Verdana" w:hAnsi="Verdana"/>
              <w:color w:val="FFFFFF"/>
              <w:sz w:val="17"/>
              <w:szCs w:val="17"/>
            </w:rPr>
            <w:t xml:space="preserve"> · HSIL-FRM-003</w:t>
          </w:r>
        </w:p>
      </w:tc>
    </w:tr>
    <w:tr>
      <w:trPr>
        <w:trHeight w:val="75" w:hRule="exact"/>
      </w:trPr>
      <w:tc>
        <w:tcPr>
          <w:tcW w:type="dxa" w:w="11906"/>
          <w:gridSpan w:val="2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B52230" w:color="auto" w:val="clear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 w:before="0" w:line="20" w:lineRule="exact"/>
          </w:pPr>
          <w:r>
            <w:rPr>
              <w:sz w:val="2"/>
              <w:szCs w:val="2"/>
            </w:rPr>
            <w:t xml:space="preserve"/>
          </w:r>
        </w:p>
      </w:tc>
    </w:tr>
  </w:tbl>
  <w:p>
    <w:pPr>
      <w:spacing w:after="0" w:before="0" w:line="300" w:lineRule="exact"/>
    </w:pPr>
    <w:r>
      <w:rPr>
        <w:sz w:val="2"/>
        <w:szCs w:val="2"/>
      </w:rPr>
      <w:t xml:space="preserv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1906"/>
      <w:tblInd w:type="dxa" w:w="-1080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4048"/>
      <w:gridCol w:w="7858"/>
    </w:tblGrid>
    <w:tr>
      <w:trPr>
        <w:trHeight w:val="1500" w:hRule="exact"/>
      </w:trPr>
      <w:tc>
        <w:tcPr>
          <w:tcW w:type="dxa" w:w="404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0F2B46" w:color="auto" w:val="clear"/>
          <w:tcMar>
            <w:top w:type="dxa" w:w="0"/>
            <w:left w:type="dxa" w:w="1080"/>
            <w:bottom w:type="dxa" w:w="0"/>
            <w:right w:type="dxa" w:w="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1428750" cy="381000"/>
                <wp:effectExtent t="0" r="0" b="0" l="0"/>
                <wp:docPr id="1" name="HSIL logo" descr="Hull Storage &amp; Interiors Ltd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381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85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0F2B46" w:color="auto" w:val="clear"/>
          <w:tcMar>
            <w:top w:type="dxa" w:w="0"/>
            <w:left w:type="dxa" w:w="0"/>
            <w:bottom w:type="dxa" w:w="0"/>
            <w:right w:type="dxa" w:w="1080"/>
          </w:tcMar>
          <w:vAlign w:val="center"/>
        </w:tcPr>
        <w:p>
          <w:pPr>
            <w:spacing w:after="40" w:before="0"/>
            <w:jc w:val="right"/>
          </w:pPr>
          <w:r>
            <w:rPr>
              <w:rFonts w:ascii="Verdana" w:cs="Verdana" w:eastAsia="Verdana" w:hAnsi="Verdana"/>
              <w:b/>
              <w:bCs/>
              <w:color w:val="FFFFFF"/>
              <w:sz w:val="30"/>
              <w:szCs w:val="30"/>
            </w:rPr>
            <w:t xml:space="preserve">Subcontractor Approval Form</w:t>
          </w:r>
        </w:p>
        <w:p>
          <w:pPr>
            <w:spacing w:after="0" w:before="0"/>
            <w:jc w:val="right"/>
          </w:pPr>
          <w:r>
            <w:rPr>
              <w:rFonts w:ascii="Verdana" w:cs="Verdana" w:eastAsia="Verdana" w:hAnsi="Verdana"/>
              <w:color w:val="FFFFFF"/>
              <w:sz w:val="18"/>
              <w:szCs w:val="18"/>
            </w:rPr>
            <w:t xml:space="preserve">Installation subcontractors</w:t>
          </w:r>
        </w:p>
      </w:tc>
    </w:tr>
    <w:tr>
      <w:trPr>
        <w:trHeight w:val="75" w:hRule="exact"/>
      </w:trPr>
      <w:tc>
        <w:tcPr>
          <w:tcW w:type="dxa" w:w="11906"/>
          <w:gridSpan w:val="2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B52230" w:color="auto" w:val="clear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 w:before="0" w:line="20" w:lineRule="exact"/>
          </w:pPr>
          <w:r>
            <w:rPr>
              <w:sz w:val="2"/>
              <w:szCs w:val="2"/>
            </w:rPr>
            <w:t xml:space="preserve"/>
          </w:r>
        </w:p>
      </w:tc>
    </w:tr>
  </w:tbl>
  <w:p>
    <w:pPr>
      <w:spacing w:after="0" w:before="0" w:line="300" w:lineRule="exact"/>
    </w:pPr>
    <w:r>
      <w:rPr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280" w:hanging="280"/>
      </w:pPr>
      <w:rPr>
        <w:rFonts w:ascii="Arial" w:cs="Arial" w:eastAsia="Arial" w:hAnsi="Arial"/>
        <w:color w:val="B52230"/>
        <w:sz w:val="15"/>
        <w:szCs w:val="15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F2B46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0fa0779cb19eec3c4ac965c2089cbbb13d9a0c2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c0fa0779cb19eec3c4ac965c2089cbbb13d9a0c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Subcontractor Approval Form</dc:title>
  <dc:creator>Hull Storage &amp; Interiors Limited</dc:creator>
  <dc:description>HSIL-FRM-003 v1.0</dc:description>
  <cp:lastModifiedBy>Hull Storage &amp; Interiors Limited</cp:lastModifiedBy>
  <cp:revision>1</cp:revision>
  <dcterms:created xsi:type="dcterms:W3CDTF">2026-10-05T11:52:22.909Z</dcterms:created>
  <dcterms:modified xsi:type="dcterms:W3CDTF">2026-10-05T11:52:22.909Z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